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D" w:rsidRDefault="00200A07" w:rsidP="00200A07">
      <w:pPr>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048000" cy="666750"/>
            <wp:effectExtent l="0" t="0" r="0" b="0"/>
            <wp:docPr id="3" name="Picture 3" descr="C:\Users\lguenthe\Pictures\FPOCSLogoStack54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enthe\Pictures\FPOCSLogoStack5473.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66750"/>
                    </a:xfrm>
                    <a:prstGeom prst="rect">
                      <a:avLst/>
                    </a:prstGeom>
                    <a:noFill/>
                    <a:ln>
                      <a:noFill/>
                    </a:ln>
                  </pic:spPr>
                </pic:pic>
              </a:graphicData>
            </a:graphic>
          </wp:inline>
        </w:drawing>
      </w:r>
      <w:r w:rsidR="00F339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606425</wp:posOffset>
                </wp:positionV>
                <wp:extent cx="1360170" cy="727519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727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901 West Main Street</w:t>
                            </w:r>
                          </w:p>
                          <w:p w:rsidR="00F339AD" w:rsidRDefault="00725265" w:rsidP="00F339AD">
                            <w:pPr>
                              <w:spacing w:after="0"/>
                              <w:rPr>
                                <w:rFonts w:ascii="Times New Roman" w:hAnsi="Times New Roman" w:cs="Times New Roman"/>
                                <w:sz w:val="16"/>
                                <w:szCs w:val="16"/>
                              </w:rPr>
                            </w:pPr>
                            <w:r>
                              <w:rPr>
                                <w:rFonts w:ascii="Times New Roman" w:hAnsi="Times New Roman" w:cs="Times New Roman"/>
                                <w:sz w:val="16"/>
                                <w:szCs w:val="16"/>
                              </w:rPr>
                              <w:t>Building A</w:t>
                            </w:r>
                            <w:r w:rsidR="00F339AD">
                              <w:rPr>
                                <w:rFonts w:ascii="Times New Roman" w:hAnsi="Times New Roman" w:cs="Times New Roman"/>
                                <w:sz w:val="16"/>
                                <w:szCs w:val="16"/>
                              </w:rPr>
                              <w:t>.</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Suite 260, CN 5050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Freehold, NJ  07728</w:t>
                            </w:r>
                          </w:p>
                          <w:p w:rsidR="00F339AD" w:rsidRDefault="00725265" w:rsidP="00F339AD">
                            <w:pPr>
                              <w:spacing w:after="0"/>
                              <w:rPr>
                                <w:rFonts w:ascii="Times New Roman" w:hAnsi="Times New Roman" w:cs="Times New Roman"/>
                                <w:sz w:val="16"/>
                                <w:szCs w:val="16"/>
                              </w:rPr>
                            </w:pPr>
                            <w:r>
                              <w:rPr>
                                <w:rFonts w:ascii="Times New Roman" w:hAnsi="Times New Roman" w:cs="Times New Roman"/>
                                <w:sz w:val="16"/>
                                <w:szCs w:val="16"/>
                              </w:rPr>
                              <w:t xml:space="preserve">Telephone </w:t>
                            </w:r>
                            <w:r w:rsidR="00F339AD">
                              <w:rPr>
                                <w:rFonts w:ascii="Times New Roman" w:hAnsi="Times New Roman" w:cs="Times New Roman"/>
                                <w:sz w:val="16"/>
                                <w:szCs w:val="16"/>
                              </w:rPr>
                              <w:t>(732) 462-0100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462-0348</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319 Route 130</w:t>
                            </w:r>
                            <w:r w:rsidR="00725265">
                              <w:rPr>
                                <w:rFonts w:ascii="Times New Roman" w:hAnsi="Times New Roman" w:cs="Times New Roman"/>
                                <w:sz w:val="16"/>
                                <w:szCs w:val="16"/>
                              </w:rPr>
                              <w:t xml:space="preserve"> N. </w:t>
                            </w:r>
                            <w:r>
                              <w:rPr>
                                <w:rFonts w:ascii="Times New Roman" w:hAnsi="Times New Roman" w:cs="Times New Roman"/>
                                <w:sz w:val="16"/>
                                <w:szCs w:val="16"/>
                              </w:rPr>
                              <w:t xml:space="preserve">  Suite 29-B</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East Windsor, NJ 08520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(609) 426-1555</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(609) 443-1394</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479 Rt. 520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Marlboro, NJ 07746</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(732) 780-1601</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834-0438</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281 Route 34, Suite 813</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Colts Neck, NJ  07722</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(732) 431-2620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431-3707</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312 Apple</w:t>
                            </w:r>
                            <w:r w:rsidR="00725265">
                              <w:rPr>
                                <w:rFonts w:ascii="Times New Roman" w:hAnsi="Times New Roman" w:cs="Times New Roman"/>
                                <w:sz w:val="16"/>
                                <w:szCs w:val="16"/>
                              </w:rPr>
                              <w:t xml:space="preserve">garth Rd. </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Suite 107</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Monroe, NJ  08831</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(609) 395-2939</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(609) 395-4179</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161 Bartley Road</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Jackson, NJ  08527</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(732) 363-6140</w:t>
                            </w:r>
                          </w:p>
                          <w:p w:rsidR="00F339AD" w:rsidRPr="00DD79E6"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363-6196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pt;margin-top:47.75pt;width:107.1pt;height:5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9NgQ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" stroked="f">
                <v:textbox>
                  <w:txbxContent>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901 West Main Street</w:t>
                      </w:r>
                    </w:p>
                    <w:p w:rsidR="00F339AD" w:rsidRDefault="00725265" w:rsidP="00F339AD">
                      <w:pPr>
                        <w:spacing w:after="0"/>
                        <w:rPr>
                          <w:rFonts w:ascii="Times New Roman" w:hAnsi="Times New Roman" w:cs="Times New Roman"/>
                          <w:sz w:val="16"/>
                          <w:szCs w:val="16"/>
                        </w:rPr>
                      </w:pPr>
                      <w:r>
                        <w:rPr>
                          <w:rFonts w:ascii="Times New Roman" w:hAnsi="Times New Roman" w:cs="Times New Roman"/>
                          <w:sz w:val="16"/>
                          <w:szCs w:val="16"/>
                        </w:rPr>
                        <w:t>Building A</w:t>
                      </w:r>
                      <w:r w:rsidR="00F339AD">
                        <w:rPr>
                          <w:rFonts w:ascii="Times New Roman" w:hAnsi="Times New Roman" w:cs="Times New Roman"/>
                          <w:sz w:val="16"/>
                          <w:szCs w:val="16"/>
                        </w:rPr>
                        <w:t>.</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Suite 260, CN 5050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Freehold, NJ  07728</w:t>
                      </w:r>
                    </w:p>
                    <w:p w:rsidR="00F339AD" w:rsidRDefault="00725265" w:rsidP="00F339AD">
                      <w:pPr>
                        <w:spacing w:after="0"/>
                        <w:rPr>
                          <w:rFonts w:ascii="Times New Roman" w:hAnsi="Times New Roman" w:cs="Times New Roman"/>
                          <w:sz w:val="16"/>
                          <w:szCs w:val="16"/>
                        </w:rPr>
                      </w:pPr>
                      <w:r>
                        <w:rPr>
                          <w:rFonts w:ascii="Times New Roman" w:hAnsi="Times New Roman" w:cs="Times New Roman"/>
                          <w:sz w:val="16"/>
                          <w:szCs w:val="16"/>
                        </w:rPr>
                        <w:t xml:space="preserve">Telephone </w:t>
                      </w:r>
                      <w:r w:rsidR="00F339AD">
                        <w:rPr>
                          <w:rFonts w:ascii="Times New Roman" w:hAnsi="Times New Roman" w:cs="Times New Roman"/>
                          <w:sz w:val="16"/>
                          <w:szCs w:val="16"/>
                        </w:rPr>
                        <w:t>(732) 462-0100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462-0348</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319 Route 130</w:t>
                      </w:r>
                      <w:r w:rsidR="00725265">
                        <w:rPr>
                          <w:rFonts w:ascii="Times New Roman" w:hAnsi="Times New Roman" w:cs="Times New Roman"/>
                          <w:sz w:val="16"/>
                          <w:szCs w:val="16"/>
                        </w:rPr>
                        <w:t xml:space="preserve"> N. </w:t>
                      </w:r>
                      <w:r>
                        <w:rPr>
                          <w:rFonts w:ascii="Times New Roman" w:hAnsi="Times New Roman" w:cs="Times New Roman"/>
                          <w:sz w:val="16"/>
                          <w:szCs w:val="16"/>
                        </w:rPr>
                        <w:t xml:space="preserve">  Suite 29-B</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East Windsor, NJ 08520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(609) 426-1555</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(609) 443-1394</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479 Rt. 520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Marlboro, NJ 07746</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(732) 780-1601</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834-0438</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281 Route 34, Suite 813</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Colts Neck, NJ  07722</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(732) 431-2620</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431-3707</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312 Apple</w:t>
                      </w:r>
                      <w:r w:rsidR="00725265">
                        <w:rPr>
                          <w:rFonts w:ascii="Times New Roman" w:hAnsi="Times New Roman" w:cs="Times New Roman"/>
                          <w:sz w:val="16"/>
                          <w:szCs w:val="16"/>
                        </w:rPr>
                        <w:t xml:space="preserve">garth Rd. </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Suite 107</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Monroe, NJ  08831</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(609) 395-2939</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(609) 395-4179</w:t>
                      </w: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161 Bartley Road</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Jackson, NJ  08527</w:t>
                      </w:r>
                    </w:p>
                    <w:p w:rsidR="00F339AD"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Telephone (732) 363-6140</w:t>
                      </w:r>
                    </w:p>
                    <w:p w:rsidR="00F339AD" w:rsidRPr="00DD79E6" w:rsidRDefault="00F339AD" w:rsidP="00F339AD">
                      <w:pPr>
                        <w:spacing w:after="0"/>
                        <w:rPr>
                          <w:rFonts w:ascii="Times New Roman" w:hAnsi="Times New Roman" w:cs="Times New Roman"/>
                          <w:sz w:val="16"/>
                          <w:szCs w:val="16"/>
                        </w:rPr>
                      </w:pPr>
                      <w:r>
                        <w:rPr>
                          <w:rFonts w:ascii="Times New Roman" w:hAnsi="Times New Roman" w:cs="Times New Roman"/>
                          <w:sz w:val="16"/>
                          <w:szCs w:val="16"/>
                        </w:rPr>
                        <w:t>Fax (732) 363-6196</w:t>
                      </w:r>
                    </w:p>
                  </w:txbxContent>
                </v:textbox>
              </v:shape>
            </w:pict>
          </mc:Fallback>
        </mc:AlternateConten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-200025</wp:posOffset>
                </wp:positionV>
                <wp:extent cx="5432425" cy="7269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726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AD" w:rsidRDefault="00F339AD" w:rsidP="00F339AD">
                            <w:pPr>
                              <w:spacing w:after="0"/>
                              <w:jc w:val="center"/>
                              <w:rPr>
                                <w:rFonts w:ascii="Times New Roman" w:hAnsi="Times New Roman" w:cs="Times New Roman"/>
                                <w:b/>
                                <w:sz w:val="24"/>
                                <w:szCs w:val="24"/>
                              </w:rPr>
                            </w:pPr>
                            <w:r>
                              <w:rPr>
                                <w:rFonts w:ascii="Times New Roman" w:hAnsi="Times New Roman" w:cs="Times New Roman"/>
                                <w:b/>
                                <w:sz w:val="24"/>
                                <w:szCs w:val="24"/>
                              </w:rPr>
                              <w:t>Welcome To Family Practice of CentraState</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 xml:space="preserve">We would like to thank you for considering our group to care for you and your family.  We are a large group serving 4 different counties in New Jersey.  We have 6 office locations:  </w:t>
                            </w:r>
                            <w:r>
                              <w:rPr>
                                <w:rFonts w:ascii="Times New Roman" w:hAnsi="Times New Roman" w:cs="Times New Roman"/>
                                <w:sz w:val="24"/>
                                <w:szCs w:val="24"/>
                              </w:rPr>
                              <w:tab/>
                            </w:r>
                          </w:p>
                          <w:p w:rsidR="00F339AD" w:rsidRDefault="00F339AD" w:rsidP="00F339AD">
                            <w:pPr>
                              <w:spacing w:after="0"/>
                              <w:ind w:left="1440" w:firstLine="720"/>
                              <w:rPr>
                                <w:rFonts w:ascii="Times New Roman" w:hAnsi="Times New Roman" w:cs="Times New Roman"/>
                                <w:sz w:val="24"/>
                                <w:szCs w:val="24"/>
                              </w:rPr>
                            </w:pPr>
                            <w:r>
                              <w:rPr>
                                <w:rFonts w:ascii="Times New Roman" w:hAnsi="Times New Roman" w:cs="Times New Roman"/>
                                <w:sz w:val="24"/>
                                <w:szCs w:val="24"/>
                              </w:rPr>
                              <w:t>Colts Neck</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East Windsor</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Marlboro</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Freehold Township</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Jackson</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Monroe</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 xml:space="preserve">We are made up of Family Practice Physicians, Internal Medicine Physicians, Nurse Practitioners and Physicians Assistants.  In addition, we are linked by an electronic healthcare record system which allows our physicians to have access to your medical records from any one of our locations that you may be seen in.  </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Please check off the box below to tell us where you heard about us.</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___Newspaper ad</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___Internet search</w:t>
                            </w:r>
                          </w:p>
                          <w:p w:rsidR="00F339AD" w:rsidRDefault="00F339AD" w:rsidP="00F339AD">
                            <w:pPr>
                              <w:spacing w:after="0"/>
                              <w:rPr>
                                <w:rFonts w:ascii="Times New Roman" w:hAnsi="Times New Roman" w:cs="Times New Roman"/>
                                <w:sz w:val="24"/>
                                <w:szCs w:val="24"/>
                              </w:rPr>
                            </w:pPr>
                          </w:p>
                          <w:p w:rsidR="00F339AD" w:rsidRPr="002B3396" w:rsidRDefault="00F339AD" w:rsidP="00F339AD">
                            <w:pPr>
                              <w:rPr>
                                <w:color w:val="1F497D"/>
                              </w:rPr>
                            </w:pPr>
                            <w:r>
                              <w:rPr>
                                <w:rFonts w:ascii="Times New Roman" w:hAnsi="Times New Roman" w:cs="Times New Roman"/>
                                <w:sz w:val="24"/>
                                <w:szCs w:val="24"/>
                              </w:rPr>
                              <w:t>___Our website (</w:t>
                            </w:r>
                            <w:hyperlink r:id="rId5" w:history="1">
                              <w:r>
                                <w:rPr>
                                  <w:rStyle w:val="Hyperlink"/>
                                </w:rPr>
                                <w:t>www.familypracticeofcentrastate.com</w:t>
                              </w:r>
                            </w:hyperlink>
                            <w:r>
                              <w:rPr>
                                <w:rFonts w:ascii="Times New Roman" w:hAnsi="Times New Roman" w:cs="Times New Roman"/>
                                <w:sz w:val="24"/>
                                <w:szCs w:val="24"/>
                              </w:rPr>
                              <w:t>)</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___Physician Finder</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___Family/Friend</w:t>
                            </w:r>
                          </w:p>
                          <w:p w:rsidR="00F339AD" w:rsidRDefault="00F339AD" w:rsidP="00F339AD">
                            <w:pPr>
                              <w:spacing w:after="0"/>
                              <w:rPr>
                                <w:rFonts w:ascii="Times New Roman" w:hAnsi="Times New Roman" w:cs="Times New Roman"/>
                                <w:sz w:val="24"/>
                                <w:szCs w:val="24"/>
                              </w:rPr>
                            </w:pPr>
                          </w:p>
                          <w:p w:rsidR="00F339AD" w:rsidRPr="00DD79E6"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___Other (Shop-Rite, Flyer, Billboard, etc.)______________________________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8pt;margin-top:-15.75pt;width:427.75pt;height:5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" stroked="f">
                <v:textbox>
                  <w:txbxContent>
                    <w:p w:rsidR="00F339AD" w:rsidRDefault="00F339AD" w:rsidP="00F339AD">
                      <w:pPr>
                        <w:spacing w:after="0"/>
                        <w:jc w:val="center"/>
                        <w:rPr>
                          <w:rFonts w:ascii="Times New Roman" w:hAnsi="Times New Roman" w:cs="Times New Roman"/>
                          <w:b/>
                          <w:sz w:val="24"/>
                          <w:szCs w:val="24"/>
                        </w:rPr>
                      </w:pPr>
                      <w:r>
                        <w:rPr>
                          <w:rFonts w:ascii="Times New Roman" w:hAnsi="Times New Roman" w:cs="Times New Roman"/>
                          <w:b/>
                          <w:sz w:val="24"/>
                          <w:szCs w:val="24"/>
                        </w:rPr>
                        <w:t>Welcome To Family Practice of CentraState</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 xml:space="preserve">We would like to thank you for considering our group to care for you and your family.  We are a large group serving 4 different counties in New Jersey.  We have 6 office locations:  </w:t>
                      </w:r>
                      <w:r>
                        <w:rPr>
                          <w:rFonts w:ascii="Times New Roman" w:hAnsi="Times New Roman" w:cs="Times New Roman"/>
                          <w:sz w:val="24"/>
                          <w:szCs w:val="24"/>
                        </w:rPr>
                        <w:tab/>
                      </w:r>
                    </w:p>
                    <w:p w:rsidR="00F339AD" w:rsidRDefault="00F339AD" w:rsidP="00F339AD">
                      <w:pPr>
                        <w:spacing w:after="0"/>
                        <w:ind w:left="1440" w:firstLine="720"/>
                        <w:rPr>
                          <w:rFonts w:ascii="Times New Roman" w:hAnsi="Times New Roman" w:cs="Times New Roman"/>
                          <w:sz w:val="24"/>
                          <w:szCs w:val="24"/>
                        </w:rPr>
                      </w:pPr>
                      <w:r>
                        <w:rPr>
                          <w:rFonts w:ascii="Times New Roman" w:hAnsi="Times New Roman" w:cs="Times New Roman"/>
                          <w:sz w:val="24"/>
                          <w:szCs w:val="24"/>
                        </w:rPr>
                        <w:t>Colts Neck</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East Windsor</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Marlboro</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Freehold Township</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Jackson</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Monroe</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 xml:space="preserve">We are made up of Family Practice Physicians, Internal Medicine Physicians, Nurse Practitioners and Physicians Assistants.  In addition, we are linked by an electronic healthcare record system which allows our physicians to have access to your medical records from any one of our locations that you may be seen in.  </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Please check off the box below to tell us where you heard about us.</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___Newspaper ad</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___Internet search</w:t>
                      </w:r>
                    </w:p>
                    <w:p w:rsidR="00F339AD" w:rsidRDefault="00F339AD" w:rsidP="00F339AD">
                      <w:pPr>
                        <w:spacing w:after="0"/>
                        <w:rPr>
                          <w:rFonts w:ascii="Times New Roman" w:hAnsi="Times New Roman" w:cs="Times New Roman"/>
                          <w:sz w:val="24"/>
                          <w:szCs w:val="24"/>
                        </w:rPr>
                      </w:pPr>
                    </w:p>
                    <w:p w:rsidR="00F339AD" w:rsidRPr="002B3396" w:rsidRDefault="00F339AD" w:rsidP="00F339AD">
                      <w:pPr>
                        <w:rPr>
                          <w:color w:val="1F497D"/>
                        </w:rPr>
                      </w:pPr>
                      <w:r>
                        <w:rPr>
                          <w:rFonts w:ascii="Times New Roman" w:hAnsi="Times New Roman" w:cs="Times New Roman"/>
                          <w:sz w:val="24"/>
                          <w:szCs w:val="24"/>
                        </w:rPr>
                        <w:t>___Our website (</w:t>
                      </w:r>
                      <w:hyperlink r:id="rId6" w:history="1">
                        <w:r>
                          <w:rPr>
                            <w:rStyle w:val="Hyperlink"/>
                          </w:rPr>
                          <w:t>www.familypracticeofcentrastate.com</w:t>
                        </w:r>
                      </w:hyperlink>
                      <w:r>
                        <w:rPr>
                          <w:rFonts w:ascii="Times New Roman" w:hAnsi="Times New Roman" w:cs="Times New Roman"/>
                          <w:sz w:val="24"/>
                          <w:szCs w:val="24"/>
                        </w:rPr>
                        <w:t>)</w:t>
                      </w: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___Physician Finder</w: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___Family/Friend</w:t>
                      </w:r>
                    </w:p>
                    <w:p w:rsidR="00F339AD" w:rsidRDefault="00F339AD" w:rsidP="00F339AD">
                      <w:pPr>
                        <w:spacing w:after="0"/>
                        <w:rPr>
                          <w:rFonts w:ascii="Times New Roman" w:hAnsi="Times New Roman" w:cs="Times New Roman"/>
                          <w:sz w:val="24"/>
                          <w:szCs w:val="24"/>
                        </w:rPr>
                      </w:pPr>
                    </w:p>
                    <w:p w:rsidR="00F339AD" w:rsidRPr="00DD79E6" w:rsidRDefault="00F339AD" w:rsidP="00F339AD">
                      <w:pPr>
                        <w:spacing w:after="0"/>
                        <w:rPr>
                          <w:rFonts w:ascii="Times New Roman" w:hAnsi="Times New Roman" w:cs="Times New Roman"/>
                          <w:sz w:val="24"/>
                          <w:szCs w:val="24"/>
                        </w:rPr>
                      </w:pPr>
                      <w:r>
                        <w:rPr>
                          <w:rFonts w:ascii="Times New Roman" w:hAnsi="Times New Roman" w:cs="Times New Roman"/>
                          <w:sz w:val="24"/>
                          <w:szCs w:val="24"/>
                        </w:rPr>
                        <w:t>___Other (Shop-Rite, Flyer, Billboard, etc.)______________________________</w:t>
                      </w:r>
                    </w:p>
                  </w:txbxContent>
                </v:textbox>
              </v:shape>
            </w:pict>
          </mc:Fallback>
        </mc:AlternateContent>
      </w: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p w:rsidR="00F339AD" w:rsidRDefault="00F339AD" w:rsidP="00F339AD">
      <w:pPr>
        <w:spacing w:after="0"/>
        <w:rPr>
          <w:rFonts w:ascii="Times New Roman" w:hAnsi="Times New Roman" w:cs="Times New Roman"/>
          <w:sz w:val="24"/>
          <w:szCs w:val="24"/>
        </w:rPr>
      </w:pPr>
    </w:p>
    <w:sectPr w:rsidR="00F339AD" w:rsidSect="009D39B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AD"/>
    <w:rsid w:val="00200A07"/>
    <w:rsid w:val="0023450A"/>
    <w:rsid w:val="00725265"/>
    <w:rsid w:val="0078051F"/>
    <w:rsid w:val="00F3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12EBA-4630-4D6D-AFA8-27281EB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9AD"/>
    <w:rPr>
      <w:color w:val="0000FF"/>
      <w:u w:val="single"/>
    </w:rPr>
  </w:style>
  <w:style w:type="paragraph" w:styleId="BalloonText">
    <w:name w:val="Balloon Text"/>
    <w:basedOn w:val="Normal"/>
    <w:link w:val="BalloonTextChar"/>
    <w:uiPriority w:val="99"/>
    <w:semiHidden/>
    <w:unhideWhenUsed/>
    <w:rsid w:val="0020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practiceofcentrastate.com" TargetMode="External"/><Relationship Id="rId5" Type="http://schemas.openxmlformats.org/officeDocument/2006/relationships/hyperlink" Target="http://www.familypracticeofcentrastat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Guenther, Lisa</dc:creator>
  <cp:lastModifiedBy>Shepsko, Kelly</cp:lastModifiedBy>
  <cp:revision>2</cp:revision>
  <dcterms:created xsi:type="dcterms:W3CDTF">2018-11-21T17:02:00Z</dcterms:created>
  <dcterms:modified xsi:type="dcterms:W3CDTF">2018-11-21T17:02:00Z</dcterms:modified>
</cp:coreProperties>
</file>